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Менопауза: гармония в зрелости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Менопауза: гармония в зрелости.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24.07.2026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