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Менопауза без страха: факты и решения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Менопауза без страха: факты и решения.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